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B7" w:rsidRDefault="000629B7" w:rsidP="004F7C8E">
      <w:pPr>
        <w:jc w:val="center"/>
        <w:rPr>
          <w:b/>
          <w:sz w:val="28"/>
          <w:szCs w:val="28"/>
        </w:rPr>
      </w:pPr>
      <w:r w:rsidRPr="000629B7">
        <w:rPr>
          <w:b/>
          <w:sz w:val="28"/>
          <w:szCs w:val="28"/>
        </w:rPr>
        <w:t>Сравнительная характеристика классов типа К</w:t>
      </w:r>
      <w:r>
        <w:rPr>
          <w:b/>
          <w:sz w:val="28"/>
          <w:szCs w:val="28"/>
        </w:rPr>
        <w:t>ишечнополостных</w:t>
      </w:r>
      <w:bookmarkStart w:id="0" w:name="_GoBack"/>
      <w:bookmarkEnd w:id="0"/>
    </w:p>
    <w:p w:rsidR="000B674E" w:rsidRPr="00211643" w:rsidRDefault="000629B7">
      <w:pPr>
        <w:rPr>
          <w:sz w:val="28"/>
          <w:szCs w:val="28"/>
        </w:rPr>
      </w:pPr>
      <w:r w:rsidRPr="0021164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BAF1E" wp14:editId="77E9C333">
                <wp:simplePos x="0" y="0"/>
                <wp:positionH relativeFrom="column">
                  <wp:posOffset>1459865</wp:posOffset>
                </wp:positionH>
                <wp:positionV relativeFrom="paragraph">
                  <wp:posOffset>3274060</wp:posOffset>
                </wp:positionV>
                <wp:extent cx="1847850" cy="285750"/>
                <wp:effectExtent l="0" t="0" r="1905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9B7" w:rsidRPr="000629B7" w:rsidRDefault="000629B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29B7">
                              <w:rPr>
                                <w:b/>
                                <w:sz w:val="24"/>
                                <w:szCs w:val="24"/>
                              </w:rPr>
                              <w:t>Пресная и соленая 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14.95pt;margin-top:257.8pt;width:145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/VnQIAALIFAAAOAAAAZHJzL2Uyb0RvYy54bWysVM1OGzEQvlfqO1i+l03SAGnEBqUgqkoI&#10;UKHi7HhtYmF7XNvJbvoyPEVPlfoMeaSOvZsQfi5UveyOPd/8fZ6Zo+PGaLIUPiiwJe3v9SgRlkOl&#10;7F1Jv9+cfRhREiKzFdNgRUlXItDjyft3R7UbiwHMQVfCE3Riw7h2JZ3H6MZFEfhcGBb2wAmLSgne&#10;sIhHf1dUntXo3ehi0OsdFDX4ynngIgS8PW2VdJL9Syl4vJQyiEh0STG3mL8+f2fpW0yO2PjOMzdX&#10;vEuD/UMWhimLQbeuTllkZOHVC1dGcQ8BZNzjYAqQUnGRa8Bq+r1n1VzPmRO5FiQnuC1N4f+55RfL&#10;K09UVdIBJZYZfKL1w/rP+vf6FxkkdmoXxgi6dgiLzWdo8JU39wEvU9GN9Cb9sRyCeuR5teVWNJHw&#10;ZDQaHo72UcVRNxjtH6KM7otHa+dD/CLAkCSU1OPbZUrZ8jzEFrqBpGABtKrOlNb5kPpFnGhPlgxf&#10;WsecIzp/gtKW1CU9+IihX3hIrrf2M834fZfejgf0p22yFLmzurQSQy0TWYorLRJG229CIrOZkFdy&#10;ZJwLu80zoxNKYkVvMezwj1m9xbitAy1yZLBxa2yUBd+y9JTa6n5DrWzx+IY7dScxNrOm65wZVCts&#10;HA/t4AXHzxQSfc5CvGIeJw0bArdHvMSP1ICvA51EyRz8z9fuEx4HALWU1Di5JQ0/FswLSvRXi6Px&#10;qT8cplHPh+H+4QAPflcz29XYhTkBbJk+7inHs5jwUW9E6cHc4pKZpqioYpZj7JLGjXgS232CS4qL&#10;6TSDcLgdi+f22vHkOtGbGuymuWXedQ0ecTQuYDPjbPysz1tssrQwXUSQKg9BIrhltSMeF0Meo26J&#10;pc2ze86ox1U7+QsAAP//AwBQSwMEFAAGAAgAAAAhAHDCoQPdAAAACwEAAA8AAABkcnMvZG93bnJl&#10;di54bWxMjz1PwzAQhnck/oN1SGzUbqRESYhTASosTBTE7MZX2yK2o9hNw7/nmGC7j0fvPdftVj+y&#10;BefkYpCw3QhgGIaoXTASPt6f72pgKaug1RgDSvjGBLv++qpTrY6X8IbLIRtGISG1SoLNeWo5T4NF&#10;r9ImThhod4qzV5na2XA9qwuF+5EXQlTcKxfoglUTPlkcvg5nL2H/aBoz1Gq2+1o7t6yfp1fzIuXt&#10;zfpwDyzjmv9g+NUndejJ6RjPQSc2SiiKpiFUQrktK2BElIWgyZGKSlTA+47//6H/AQAA//8DAFBL&#10;AQItABQABgAIAAAAIQC2gziS/gAAAOEBAAATAAAAAAAAAAAAAAAAAAAAAABbQ29udGVudF9UeXBl&#10;c10ueG1sUEsBAi0AFAAGAAgAAAAhADj9If/WAAAAlAEAAAsAAAAAAAAAAAAAAAAALwEAAF9yZWxz&#10;Ly5yZWxzUEsBAi0AFAAGAAgAAAAhAAHwD9WdAgAAsgUAAA4AAAAAAAAAAAAAAAAALgIAAGRycy9l&#10;Mm9Eb2MueG1sUEsBAi0AFAAGAAgAAAAhAHDCoQPdAAAACwEAAA8AAAAAAAAAAAAAAAAA9wQAAGRy&#10;cy9kb3ducmV2LnhtbFBLBQYAAAAABAAEAPMAAAABBgAAAAA=&#10;" fillcolor="white [3201]" strokeweight=".5pt">
                <v:textbox>
                  <w:txbxContent>
                    <w:p w:rsidR="000629B7" w:rsidRPr="000629B7" w:rsidRDefault="000629B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629B7">
                        <w:rPr>
                          <w:b/>
                          <w:sz w:val="24"/>
                          <w:szCs w:val="24"/>
                        </w:rPr>
                        <w:t>Пресная и соленая вода</w:t>
                      </w:r>
                    </w:p>
                  </w:txbxContent>
                </v:textbox>
              </v:shape>
            </w:pict>
          </mc:Fallback>
        </mc:AlternateContent>
      </w:r>
      <w:r w:rsidRPr="00211643">
        <w:rPr>
          <w:noProof/>
          <w:sz w:val="28"/>
          <w:szCs w:val="28"/>
          <w:lang w:eastAsia="ru-RU"/>
        </w:rPr>
        <w:drawing>
          <wp:inline distT="0" distB="0" distL="0" distR="0" wp14:anchorId="5DF2694C" wp14:editId="37BE667F">
            <wp:extent cx="6618423" cy="496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28" cy="49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C8E" w:rsidRPr="000629B7" w:rsidRDefault="002116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2543175</wp:posOffset>
                </wp:positionV>
                <wp:extent cx="6305550" cy="12858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643" w:rsidRDefault="00211643">
                            <w:r>
                              <w:t>Примечание:</w:t>
                            </w:r>
                          </w:p>
                          <w:p w:rsidR="00211643" w:rsidRDefault="00211643">
                            <w:r>
                              <w:t xml:space="preserve">   </w:t>
                            </w:r>
                            <w:proofErr w:type="spellStart"/>
                            <w:r>
                              <w:t>Гастральная</w:t>
                            </w:r>
                            <w:proofErr w:type="spellEnd"/>
                            <w:r>
                              <w:t xml:space="preserve"> полость * = Кишечная полость;</w:t>
                            </w:r>
                          </w:p>
                          <w:p w:rsidR="00211643" w:rsidRDefault="00211643">
                            <w:r>
                              <w:t xml:space="preserve">   Мезоглея *= Студенистый слой, который находится между наружным (эктодермой) и внутренним (энтодермой) слоями тела у кишечнополостных животных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.2pt;margin-top:200.25pt;width:496.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pXogIAALoFAAAOAAAAZHJzL2Uyb0RvYy54bWysVEtu2zAQ3RfoHQjuG9lOnLiG5cBNkKJA&#10;kARNiqxpirSFkByWpC25l+kpuirQM/hIHVKy4nw2KbqRhpw3w5k3n8lprRVZC+dLMDntH/QoEYZD&#10;UZpFTr/dXXwYUeIDMwVTYERON8LT0+n7d5PKjsUAlqAK4Qg6MX5c2ZwuQ7DjLPN8KTTzB2CFQaUE&#10;p1nAo1tkhWMVetcqG/R6x1kFrrAOuPAeb88bJZ0m/1IKHq6l9CIQlVOMLaSvS995/GbTCRsvHLPL&#10;krdhsH+IQrPS4KOdq3MWGFm58oUrXXIHHmQ44KAzkLLkIuWA2fR7z7K5XTIrUi5IjrcdTf7/ueVX&#10;6xtHyiKnh5QYprFE25/bP9vf21/kMLJTWT9G0K1FWKg/QY1V3t17vIxJ19Lp+Md0COqR503HragD&#10;4Xh5fNgbDoeo4qjrD0bD0ckw+skeza3z4bMATaKQU4fFS5yy9aUPDXQHia95UGVxUSqVDrFhxJly&#10;ZM2w1CqkINH5E5QypIqhYBwvPETXnf1cMf7QhrfnAf0pEy1Faq02rEhRQ0WSwkaJiFHmq5BIbWLk&#10;lRgZ58J0cSZ0REnM6C2GLf4xqrcYN3mgRXoZTOiMdWnANSw9pbZ42FErGzzWcC/vKIZ6Xqee6jpl&#10;DsUGG8hBM4De8osS+b5kPtwwhxOHjYFbJFzjRyrAIkErUbIE9+O1+4jHQUAtJRVOcE799xVzghL1&#10;xeCIfOwfHcWRT4ej4ckAD25fM9/XmJU+A+ycPu4ry5MY8UHtROlA3+OymcVXUcUMx7dzGnbiWWj2&#10;Ci4rLmazBMIhtyxcmlvLo+vIcuyzu/qeOdv2ecARuYLdrLPxs3ZvsNHSwGwVQJZpFiLPDast/7gg&#10;0jS1yyxuoP1zQj2u3OlfAAAA//8DAFBLAwQUAAYACAAAACEADkCQttwAAAAIAQAADwAAAGRycy9k&#10;b3ducmV2LnhtbEyPwU7DMBBE70j8g7VI3KgNhSpJ41SAChdOFNSzG29ti9iObDcNf89ygstKuzOa&#10;fdNuZj+wCVN2MUi4XQhgGPqoXTASPj9ebipguaig1RADSvjGDJvu8qJVjY7n8I7TrhhGISE3SoIt&#10;ZWw4z71Fr/IijhhIO8bkVaE1Ga6TOlO4H/idECvulQv0waoRny32X7uTl7B9MrXpK5XsttLOTfP+&#10;+GZepby+mh/XwArO5c8Mv/iEDh0xHeIp6MwGCffkoynEAzCS63pJl4OElVgK4F3L/xfofgAAAP//&#10;AwBQSwECLQAUAAYACAAAACEAtoM4kv4AAADhAQAAEwAAAAAAAAAAAAAAAAAAAAAAW0NvbnRlbnRf&#10;VHlwZXNdLnhtbFBLAQItABQABgAIAAAAIQA4/SH/1gAAAJQBAAALAAAAAAAAAAAAAAAAAC8BAABf&#10;cmVscy8ucmVsc1BLAQItABQABgAIAAAAIQCmeDpXogIAALoFAAAOAAAAAAAAAAAAAAAAAC4CAABk&#10;cnMvZTJvRG9jLnhtbFBLAQItABQABgAIAAAAIQAOQJC23AAAAAgBAAAPAAAAAAAAAAAAAAAAAPwE&#10;AABkcnMvZG93bnJldi54bWxQSwUGAAAAAAQABADzAAAABQYAAAAA&#10;" fillcolor="white [3201]" strokeweight=".5pt">
                <v:textbox>
                  <w:txbxContent>
                    <w:p w:rsidR="00211643" w:rsidRDefault="00211643">
                      <w:r>
                        <w:t>Примечание:</w:t>
                      </w:r>
                    </w:p>
                    <w:p w:rsidR="00211643" w:rsidRDefault="00211643">
                      <w:r>
                        <w:t xml:space="preserve">   </w:t>
                      </w:r>
                      <w:proofErr w:type="spellStart"/>
                      <w:r>
                        <w:t>Гастральная</w:t>
                      </w:r>
                      <w:proofErr w:type="spellEnd"/>
                      <w:r>
                        <w:t xml:space="preserve"> полость * = Кишечная полость;</w:t>
                      </w:r>
                    </w:p>
                    <w:p w:rsidR="00211643" w:rsidRDefault="00211643">
                      <w:r>
                        <w:t xml:space="preserve">   Мезоглея *= Студенистый слой, который находится между наружным (эктодермой) и внутренним (энтодермой) слоями тела у кишечнополостных животных</w:t>
                      </w:r>
                    </w:p>
                  </w:txbxContent>
                </v:textbox>
              </v:shape>
            </w:pict>
          </mc:Fallback>
        </mc:AlternateContent>
      </w:r>
      <w:r w:rsidR="004F7C8E">
        <w:rPr>
          <w:b/>
          <w:noProof/>
          <w:sz w:val="28"/>
          <w:szCs w:val="28"/>
          <w:lang w:eastAsia="ru-RU"/>
        </w:rPr>
        <w:drawing>
          <wp:inline distT="0" distB="0" distL="0" distR="0" wp14:anchorId="189CB1D5">
            <wp:extent cx="3185303" cy="245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22" cy="245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674E">
        <w:rPr>
          <w:b/>
          <w:sz w:val="28"/>
          <w:szCs w:val="28"/>
        </w:rPr>
        <w:t xml:space="preserve"> </w:t>
      </w:r>
      <w:r w:rsidR="000B674E">
        <w:rPr>
          <w:noProof/>
          <w:lang w:eastAsia="ru-RU"/>
        </w:rPr>
        <w:drawing>
          <wp:inline distT="0" distB="0" distL="0" distR="0" wp14:anchorId="0400EB94" wp14:editId="76F93D29">
            <wp:extent cx="3162300" cy="2368673"/>
            <wp:effectExtent l="0" t="0" r="0" b="0"/>
            <wp:docPr id="6" name="Рисунок 6" descr="Картинки по запросу строение кора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троение коралл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C8E" w:rsidRPr="000629B7" w:rsidSect="000629B7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B7"/>
    <w:rsid w:val="000629B7"/>
    <w:rsid w:val="000B674E"/>
    <w:rsid w:val="00211643"/>
    <w:rsid w:val="004F7C8E"/>
    <w:rsid w:val="0080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2017-09-14T03:34:00Z</dcterms:created>
  <dcterms:modified xsi:type="dcterms:W3CDTF">2018-09-13T01:38:00Z</dcterms:modified>
</cp:coreProperties>
</file>